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CA" w:rsidRPr="005176B8" w:rsidRDefault="00CA07CA" w:rsidP="00CA07CA">
      <w:pPr>
        <w:spacing w:after="0" w:line="240" w:lineRule="auto"/>
        <w:ind w:left="7020" w:right="-774"/>
        <w:rPr>
          <w:rFonts w:ascii="Times New Roman" w:hAnsi="Times New Roman"/>
          <w:lang w:val="lv-LV"/>
        </w:rPr>
      </w:pPr>
      <w:r w:rsidRPr="005176B8">
        <w:rPr>
          <w:rFonts w:ascii="Times New Roman" w:hAnsi="Times New Roman"/>
          <w:lang w:val="lv-LV"/>
        </w:rPr>
        <w:t xml:space="preserve">Pielikums </w:t>
      </w:r>
      <w:proofErr w:type="spellStart"/>
      <w:r w:rsidRPr="005176B8">
        <w:rPr>
          <w:rFonts w:ascii="Times New Roman" w:hAnsi="Times New Roman"/>
          <w:lang w:val="lv-LV"/>
        </w:rPr>
        <w:t>Nr</w:t>
      </w:r>
      <w:proofErr w:type="spellEnd"/>
      <w:r w:rsidRPr="005176B8">
        <w:rPr>
          <w:rFonts w:ascii="Times New Roman" w:hAnsi="Times New Roman"/>
          <w:lang w:val="lv-LV"/>
        </w:rPr>
        <w:t xml:space="preserve">. </w:t>
      </w:r>
      <w:r w:rsidR="005176B8" w:rsidRPr="005176B8">
        <w:rPr>
          <w:rFonts w:ascii="Times New Roman" w:hAnsi="Times New Roman"/>
          <w:lang w:val="lv-LV"/>
        </w:rPr>
        <w:t>1</w:t>
      </w:r>
    </w:p>
    <w:p w:rsidR="00CA07CA" w:rsidRPr="005176B8" w:rsidRDefault="00CA07CA" w:rsidP="00CA07CA">
      <w:pPr>
        <w:spacing w:after="0" w:line="240" w:lineRule="auto"/>
        <w:ind w:left="7020" w:right="-774"/>
        <w:rPr>
          <w:rFonts w:ascii="Times New Roman" w:hAnsi="Times New Roman"/>
          <w:lang w:val="lv-LV"/>
        </w:rPr>
      </w:pPr>
      <w:r w:rsidRPr="005176B8">
        <w:rPr>
          <w:rFonts w:ascii="Times New Roman" w:hAnsi="Times New Roman"/>
          <w:lang w:val="lv-LV"/>
        </w:rPr>
        <w:t>PIKC “Daugavpils tehnikums”</w:t>
      </w:r>
    </w:p>
    <w:p w:rsidR="00F5172A" w:rsidRPr="005176B8" w:rsidRDefault="00CA07CA" w:rsidP="00CA07CA">
      <w:pPr>
        <w:spacing w:after="0" w:line="240" w:lineRule="auto"/>
        <w:ind w:left="7020" w:right="-774"/>
        <w:rPr>
          <w:rFonts w:ascii="Times New Roman" w:hAnsi="Times New Roman"/>
          <w:lang w:val="lv-LV"/>
        </w:rPr>
      </w:pPr>
      <w:r w:rsidRPr="005176B8">
        <w:rPr>
          <w:rFonts w:ascii="Times New Roman" w:hAnsi="Times New Roman"/>
          <w:lang w:val="lv-LV"/>
        </w:rPr>
        <w:t>20</w:t>
      </w:r>
      <w:r w:rsidR="00BA1119">
        <w:rPr>
          <w:rFonts w:ascii="Times New Roman" w:hAnsi="Times New Roman"/>
          <w:lang w:val="lv-LV"/>
        </w:rPr>
        <w:t>2</w:t>
      </w:r>
      <w:r w:rsidR="00E70E89">
        <w:rPr>
          <w:rFonts w:ascii="Times New Roman" w:hAnsi="Times New Roman"/>
          <w:lang w:val="lv-LV"/>
        </w:rPr>
        <w:t>1</w:t>
      </w:r>
      <w:r w:rsidRPr="005176B8">
        <w:rPr>
          <w:rFonts w:ascii="Times New Roman" w:hAnsi="Times New Roman"/>
          <w:lang w:val="lv-LV"/>
        </w:rPr>
        <w:t xml:space="preserve">.gada </w:t>
      </w:r>
      <w:r w:rsidR="00B93025">
        <w:rPr>
          <w:rFonts w:ascii="Times New Roman" w:hAnsi="Times New Roman"/>
          <w:lang w:val="lv-LV"/>
        </w:rPr>
        <w:t>1</w:t>
      </w:r>
      <w:r w:rsidR="00E70E89">
        <w:rPr>
          <w:rFonts w:ascii="Times New Roman" w:hAnsi="Times New Roman"/>
          <w:lang w:val="lv-LV"/>
        </w:rPr>
        <w:t>2</w:t>
      </w:r>
      <w:r w:rsidRPr="005176B8">
        <w:rPr>
          <w:rFonts w:ascii="Times New Roman" w:hAnsi="Times New Roman"/>
          <w:lang w:val="lv-LV"/>
        </w:rPr>
        <w:t>.</w:t>
      </w:r>
      <w:r w:rsidR="00E70E89">
        <w:rPr>
          <w:rFonts w:ascii="Times New Roman" w:hAnsi="Times New Roman"/>
          <w:lang w:val="lv-LV"/>
        </w:rPr>
        <w:t>jūl</w:t>
      </w:r>
      <w:r w:rsidR="00BA1119">
        <w:rPr>
          <w:rFonts w:ascii="Times New Roman" w:hAnsi="Times New Roman"/>
          <w:lang w:val="lv-LV"/>
        </w:rPr>
        <w:t>ija</w:t>
      </w:r>
    </w:p>
    <w:p w:rsidR="00CA07CA" w:rsidRPr="005176B8" w:rsidRDefault="00CA07CA" w:rsidP="00CA07CA">
      <w:pPr>
        <w:spacing w:after="0" w:line="240" w:lineRule="auto"/>
        <w:ind w:left="7020" w:right="-774"/>
        <w:rPr>
          <w:rFonts w:ascii="Times New Roman" w:hAnsi="Times New Roman"/>
          <w:lang w:val="lv-LV"/>
        </w:rPr>
      </w:pPr>
      <w:r w:rsidRPr="005176B8">
        <w:rPr>
          <w:rFonts w:ascii="Times New Roman" w:hAnsi="Times New Roman"/>
          <w:lang w:val="lv-LV"/>
        </w:rPr>
        <w:t>Protokolam Nr.1</w:t>
      </w:r>
      <w:r w:rsidR="00BA1119">
        <w:rPr>
          <w:rFonts w:ascii="Times New Roman" w:hAnsi="Times New Roman"/>
          <w:lang w:val="lv-LV"/>
        </w:rPr>
        <w:t>.</w:t>
      </w:r>
      <w:r w:rsidRPr="005176B8">
        <w:rPr>
          <w:rFonts w:ascii="Times New Roman" w:hAnsi="Times New Roman"/>
          <w:lang w:val="lv-LV"/>
        </w:rPr>
        <w:t>26/</w:t>
      </w:r>
      <w:r w:rsidR="00BA1119">
        <w:rPr>
          <w:rFonts w:ascii="Times New Roman" w:hAnsi="Times New Roman"/>
          <w:lang w:val="lv-LV"/>
        </w:rPr>
        <w:t>0</w:t>
      </w:r>
      <w:r w:rsidR="00E70E89">
        <w:rPr>
          <w:rFonts w:ascii="Times New Roman" w:hAnsi="Times New Roman"/>
          <w:lang w:val="lv-LV"/>
        </w:rPr>
        <w:t>4</w:t>
      </w:r>
      <w:r w:rsidRPr="005176B8">
        <w:rPr>
          <w:rFonts w:ascii="Times New Roman" w:hAnsi="Times New Roman"/>
          <w:lang w:val="lv-LV"/>
        </w:rPr>
        <w:t>/1</w:t>
      </w:r>
    </w:p>
    <w:p w:rsidR="006703FE" w:rsidRPr="005176B8" w:rsidRDefault="006703FE" w:rsidP="00C42CA6">
      <w:pPr>
        <w:pStyle w:val="Title"/>
        <w:rPr>
          <w:sz w:val="22"/>
          <w:szCs w:val="22"/>
          <w:u w:val="none"/>
        </w:rPr>
      </w:pPr>
      <w:r w:rsidRPr="005176B8">
        <w:rPr>
          <w:sz w:val="22"/>
          <w:szCs w:val="22"/>
          <w:u w:val="none"/>
        </w:rPr>
        <w:t>Iepirkuma "</w:t>
      </w:r>
      <w:r w:rsidR="005176B8" w:rsidRPr="005176B8">
        <w:rPr>
          <w:sz w:val="22"/>
          <w:szCs w:val="22"/>
          <w:u w:val="none"/>
        </w:rPr>
        <w:t>Deratizācijas un dezinsekcijas pakalpojumi</w:t>
      </w:r>
      <w:r w:rsidRPr="005176B8">
        <w:rPr>
          <w:sz w:val="22"/>
          <w:szCs w:val="22"/>
          <w:u w:val="none"/>
        </w:rPr>
        <w:t>"</w:t>
      </w:r>
    </w:p>
    <w:p w:rsidR="006703FE" w:rsidRPr="005176B8" w:rsidRDefault="006703FE" w:rsidP="00C42CA6">
      <w:pPr>
        <w:pStyle w:val="Title"/>
        <w:rPr>
          <w:b/>
          <w:sz w:val="22"/>
          <w:szCs w:val="22"/>
          <w:u w:val="none"/>
        </w:rPr>
      </w:pPr>
      <w:r w:rsidRPr="005176B8">
        <w:rPr>
          <w:b/>
          <w:sz w:val="22"/>
          <w:szCs w:val="22"/>
          <w:u w:val="none"/>
        </w:rPr>
        <w:t>TEHNISKA</w:t>
      </w:r>
      <w:r w:rsidR="006F4731" w:rsidRPr="005176B8">
        <w:rPr>
          <w:b/>
          <w:sz w:val="22"/>
          <w:szCs w:val="22"/>
          <w:u w:val="none"/>
        </w:rPr>
        <w:t xml:space="preserve"> SPECIFIKĀCIJA </w:t>
      </w:r>
    </w:p>
    <w:p w:rsidR="00CA07CA" w:rsidRPr="005176B8" w:rsidRDefault="00CA07CA" w:rsidP="00C42CA6">
      <w:pPr>
        <w:spacing w:after="0"/>
        <w:jc w:val="center"/>
        <w:rPr>
          <w:rFonts w:ascii="Times New Roman" w:hAnsi="Times New Roman"/>
          <w:lang w:val="lv-LV"/>
        </w:rPr>
      </w:pPr>
      <w:r w:rsidRPr="005176B8">
        <w:rPr>
          <w:rFonts w:ascii="Times New Roman" w:hAnsi="Times New Roman"/>
          <w:lang w:val="lv-LV"/>
        </w:rPr>
        <w:t xml:space="preserve">Iepirkuma identifikācijas </w:t>
      </w:r>
      <w:proofErr w:type="spellStart"/>
      <w:r w:rsidRPr="005176B8">
        <w:rPr>
          <w:rFonts w:ascii="Times New Roman" w:hAnsi="Times New Roman"/>
          <w:lang w:val="lv-LV"/>
        </w:rPr>
        <w:t>Nr</w:t>
      </w:r>
      <w:proofErr w:type="spellEnd"/>
      <w:r w:rsidRPr="005176B8">
        <w:rPr>
          <w:rFonts w:ascii="Times New Roman" w:hAnsi="Times New Roman"/>
          <w:lang w:val="lv-LV"/>
        </w:rPr>
        <w:t>. PIKC DT 20</w:t>
      </w:r>
      <w:r w:rsidR="00BA1119">
        <w:rPr>
          <w:rFonts w:ascii="Times New Roman" w:hAnsi="Times New Roman"/>
          <w:lang w:val="lv-LV"/>
        </w:rPr>
        <w:t>2</w:t>
      </w:r>
      <w:r w:rsidR="00E70E89">
        <w:rPr>
          <w:rFonts w:ascii="Times New Roman" w:hAnsi="Times New Roman"/>
          <w:lang w:val="lv-LV"/>
        </w:rPr>
        <w:t>1</w:t>
      </w:r>
      <w:r w:rsidRPr="005176B8">
        <w:rPr>
          <w:rFonts w:ascii="Times New Roman" w:hAnsi="Times New Roman"/>
          <w:lang w:val="lv-LV"/>
        </w:rPr>
        <w:t>/</w:t>
      </w:r>
      <w:r w:rsidR="00BA1119">
        <w:rPr>
          <w:rFonts w:ascii="Times New Roman" w:hAnsi="Times New Roman"/>
          <w:lang w:val="lv-LV"/>
        </w:rPr>
        <w:t>0</w:t>
      </w:r>
      <w:r w:rsidR="00E70E89">
        <w:rPr>
          <w:rFonts w:ascii="Times New Roman" w:hAnsi="Times New Roman"/>
          <w:lang w:val="lv-LV"/>
        </w:rPr>
        <w:t>4</w:t>
      </w:r>
    </w:p>
    <w:p w:rsidR="005176B8" w:rsidRPr="005176B8" w:rsidRDefault="005176B8" w:rsidP="005176B8">
      <w:pPr>
        <w:spacing w:after="0"/>
        <w:contextualSpacing/>
        <w:rPr>
          <w:rFonts w:ascii="Times New Roman" w:hAnsi="Times New Roman"/>
          <w:b/>
          <w:lang w:val="lv-LV"/>
        </w:rPr>
      </w:pPr>
      <w:bookmarkStart w:id="0" w:name="_GoBack"/>
      <w:bookmarkEnd w:id="0"/>
      <w:r w:rsidRPr="005176B8">
        <w:rPr>
          <w:rFonts w:ascii="Times New Roman" w:hAnsi="Times New Roman"/>
          <w:b/>
          <w:bCs/>
          <w:color w:val="000000"/>
          <w:lang w:val="lv-LV"/>
        </w:rPr>
        <w:tab/>
        <w:t>1</w:t>
      </w:r>
      <w:r w:rsidRPr="005176B8">
        <w:rPr>
          <w:rFonts w:ascii="Times New Roman" w:hAnsi="Times New Roman"/>
          <w:b/>
          <w:lang w:val="lv-LV"/>
        </w:rPr>
        <w:t>. Darba uzdevums:</w:t>
      </w:r>
    </w:p>
    <w:p w:rsidR="005176B8" w:rsidRPr="005176B8" w:rsidRDefault="005176B8" w:rsidP="005176B8">
      <w:pPr>
        <w:tabs>
          <w:tab w:val="left" w:pos="3600"/>
        </w:tabs>
        <w:spacing w:after="0"/>
        <w:contextualSpacing/>
        <w:jc w:val="both"/>
        <w:rPr>
          <w:rFonts w:ascii="Times New Roman" w:hAnsi="Times New Roman"/>
          <w:lang w:val="lv-LV"/>
        </w:rPr>
      </w:pPr>
      <w:r w:rsidRPr="005176B8">
        <w:rPr>
          <w:rFonts w:ascii="Times New Roman" w:hAnsi="Times New Roman"/>
          <w:lang w:val="lv-LV"/>
        </w:rPr>
        <w:t>1.1.</w:t>
      </w:r>
      <w:r w:rsidRPr="005176B8">
        <w:rPr>
          <w:rFonts w:ascii="Times New Roman" w:hAnsi="Times New Roman"/>
          <w:b/>
          <w:lang w:val="lv-LV"/>
        </w:rPr>
        <w:t xml:space="preserve"> Deratizācija – </w:t>
      </w:r>
      <w:r w:rsidRPr="005176B8">
        <w:rPr>
          <w:rFonts w:ascii="Times New Roman" w:hAnsi="Times New Roman"/>
          <w:lang w:val="lv-LV"/>
        </w:rPr>
        <w:t>visa veida grauzēju iznīcināšana.</w:t>
      </w:r>
    </w:p>
    <w:p w:rsidR="005176B8" w:rsidRPr="005176B8" w:rsidRDefault="005176B8" w:rsidP="005176B8">
      <w:pPr>
        <w:numPr>
          <w:ilvl w:val="2"/>
          <w:numId w:val="26"/>
        </w:numPr>
        <w:tabs>
          <w:tab w:val="left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lang w:val="lv-LV"/>
        </w:rPr>
      </w:pPr>
      <w:r w:rsidRPr="005176B8">
        <w:rPr>
          <w:rFonts w:ascii="Times New Roman" w:hAnsi="Times New Roman"/>
          <w:lang w:val="lv-LV"/>
        </w:rPr>
        <w:t>Pretendentam veikt deratizācijas pakalpojumus nepieciešamajā platībā, pēc Pasūtītāja atbildīgā darbinieka pieprasījuma;</w:t>
      </w:r>
    </w:p>
    <w:p w:rsidR="005176B8" w:rsidRPr="005176B8" w:rsidRDefault="005176B8" w:rsidP="005176B8">
      <w:pPr>
        <w:numPr>
          <w:ilvl w:val="2"/>
          <w:numId w:val="26"/>
        </w:numPr>
        <w:tabs>
          <w:tab w:val="left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lang w:val="lv-LV"/>
        </w:rPr>
      </w:pPr>
      <w:r w:rsidRPr="005176B8">
        <w:rPr>
          <w:rFonts w:ascii="Times New Roman" w:hAnsi="Times New Roman"/>
          <w:lang w:val="lv-LV"/>
        </w:rPr>
        <w:t>Deratizācijas darbu veikšanā ir iekļauta grauzēju esamības noteikšana, monitoru kontroles punktu izvietošanas vietu nozīmēšana, efektīvas un drošas apstrādes metodes izvēle.</w:t>
      </w:r>
    </w:p>
    <w:p w:rsidR="005176B8" w:rsidRPr="005176B8" w:rsidRDefault="005176B8" w:rsidP="005176B8">
      <w:pPr>
        <w:tabs>
          <w:tab w:val="left" w:pos="3600"/>
        </w:tabs>
        <w:spacing w:after="0"/>
        <w:contextualSpacing/>
        <w:jc w:val="both"/>
        <w:rPr>
          <w:rFonts w:ascii="Times New Roman" w:hAnsi="Times New Roman"/>
          <w:lang w:val="lv-LV"/>
        </w:rPr>
      </w:pPr>
    </w:p>
    <w:p w:rsidR="005176B8" w:rsidRPr="005176B8" w:rsidRDefault="005176B8" w:rsidP="005176B8">
      <w:pPr>
        <w:tabs>
          <w:tab w:val="left" w:pos="3600"/>
        </w:tabs>
        <w:spacing w:after="0"/>
        <w:contextualSpacing/>
        <w:jc w:val="both"/>
        <w:rPr>
          <w:rFonts w:ascii="Times New Roman" w:hAnsi="Times New Roman"/>
          <w:i/>
          <w:color w:val="FF0000"/>
          <w:lang w:val="lv-LV"/>
        </w:rPr>
      </w:pPr>
      <w:r w:rsidRPr="005176B8">
        <w:rPr>
          <w:rFonts w:ascii="Times New Roman" w:hAnsi="Times New Roman"/>
          <w:lang w:val="lv-LV"/>
        </w:rPr>
        <w:t>1.2.</w:t>
      </w:r>
      <w:r w:rsidRPr="005176B8">
        <w:rPr>
          <w:rFonts w:ascii="Times New Roman" w:hAnsi="Times New Roman"/>
          <w:b/>
          <w:lang w:val="lv-LV"/>
        </w:rPr>
        <w:t xml:space="preserve"> Dezinsekcija</w:t>
      </w:r>
      <w:r w:rsidRPr="005176B8">
        <w:rPr>
          <w:rFonts w:ascii="Times New Roman" w:hAnsi="Times New Roman"/>
          <w:lang w:val="lv-LV"/>
        </w:rPr>
        <w:t xml:space="preserve"> – prusaku, skudru, blusu, lidojošo kukaiņu </w:t>
      </w:r>
      <w:proofErr w:type="spellStart"/>
      <w:r w:rsidRPr="005176B8">
        <w:rPr>
          <w:rFonts w:ascii="Times New Roman" w:hAnsi="Times New Roman"/>
          <w:lang w:val="lv-LV"/>
        </w:rPr>
        <w:t>u.c</w:t>
      </w:r>
      <w:proofErr w:type="spellEnd"/>
      <w:r w:rsidRPr="005176B8">
        <w:rPr>
          <w:rFonts w:ascii="Times New Roman" w:hAnsi="Times New Roman"/>
          <w:lang w:val="lv-LV"/>
        </w:rPr>
        <w:t>. iznīcināšana.</w:t>
      </w:r>
    </w:p>
    <w:p w:rsidR="005176B8" w:rsidRPr="005176B8" w:rsidRDefault="005176B8" w:rsidP="005176B8">
      <w:pPr>
        <w:numPr>
          <w:ilvl w:val="2"/>
          <w:numId w:val="27"/>
        </w:numPr>
        <w:tabs>
          <w:tab w:val="left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lang w:val="lv-LV"/>
        </w:rPr>
      </w:pPr>
      <w:r w:rsidRPr="005176B8">
        <w:rPr>
          <w:rFonts w:ascii="Times New Roman" w:hAnsi="Times New Roman"/>
          <w:lang w:val="lv-LV"/>
        </w:rPr>
        <w:t>Pretendentam veikt dezinsekcijas pakalpojumus nepieciešamajā platībā pēc Pasūtītāja atbildīgā darbinieka pieprasījuma;</w:t>
      </w:r>
    </w:p>
    <w:p w:rsidR="005176B8" w:rsidRPr="005176B8" w:rsidRDefault="005176B8" w:rsidP="005176B8">
      <w:pPr>
        <w:numPr>
          <w:ilvl w:val="2"/>
          <w:numId w:val="27"/>
        </w:numPr>
        <w:tabs>
          <w:tab w:val="left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lang w:val="lv-LV"/>
        </w:rPr>
      </w:pPr>
      <w:r w:rsidRPr="005176B8">
        <w:rPr>
          <w:rFonts w:ascii="Times New Roman" w:hAnsi="Times New Roman"/>
          <w:lang w:val="lv-LV"/>
        </w:rPr>
        <w:t>Dezinsekcijas darbu veikšanā ir iekļauta kukaiņu esamības noteikšana, monitoru kontroles punktu izvietošanas vietu nozīmēšana, efektīvas un drošas apstrādes metodes izvēle.</w:t>
      </w:r>
    </w:p>
    <w:p w:rsidR="005176B8" w:rsidRPr="005176B8" w:rsidRDefault="005176B8" w:rsidP="005176B8">
      <w:pPr>
        <w:tabs>
          <w:tab w:val="left" w:pos="3600"/>
        </w:tabs>
        <w:spacing w:after="0"/>
        <w:contextualSpacing/>
        <w:jc w:val="both"/>
        <w:rPr>
          <w:rFonts w:ascii="Times New Roman" w:hAnsi="Times New Roman"/>
          <w:b/>
          <w:color w:val="000000"/>
          <w:lang w:val="lv-LV"/>
        </w:rPr>
      </w:pPr>
    </w:p>
    <w:p w:rsidR="005176B8" w:rsidRPr="005176B8" w:rsidRDefault="005176B8" w:rsidP="005176B8">
      <w:pPr>
        <w:tabs>
          <w:tab w:val="left" w:pos="3600"/>
        </w:tabs>
        <w:spacing w:after="0"/>
        <w:contextualSpacing/>
        <w:jc w:val="both"/>
        <w:rPr>
          <w:rFonts w:ascii="Times New Roman" w:hAnsi="Times New Roman"/>
          <w:b/>
          <w:color w:val="000000"/>
          <w:lang w:val="lv-LV"/>
        </w:rPr>
      </w:pPr>
      <w:r w:rsidRPr="005176B8">
        <w:rPr>
          <w:rFonts w:ascii="Times New Roman" w:hAnsi="Times New Roman"/>
          <w:b/>
          <w:color w:val="000000"/>
          <w:lang w:val="lv-LV"/>
        </w:rPr>
        <w:t>2. Nosacījumi:</w:t>
      </w:r>
    </w:p>
    <w:p w:rsidR="005176B8" w:rsidRPr="005176B8" w:rsidRDefault="005176B8" w:rsidP="005176B8">
      <w:pPr>
        <w:numPr>
          <w:ilvl w:val="1"/>
          <w:numId w:val="28"/>
        </w:numPr>
        <w:tabs>
          <w:tab w:val="left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lang w:val="lv-LV"/>
        </w:rPr>
      </w:pPr>
      <w:r w:rsidRPr="005176B8">
        <w:rPr>
          <w:rFonts w:ascii="Times New Roman" w:hAnsi="Times New Roman"/>
          <w:lang w:val="lv-LV"/>
        </w:rPr>
        <w:t xml:space="preserve"> Izpildītājs deratizācijas un/vai dezinsekcijas darbus veic atbilstoši Latvijas Republikas normatīvajiem aktiem;</w:t>
      </w:r>
    </w:p>
    <w:p w:rsidR="005176B8" w:rsidRPr="005176B8" w:rsidRDefault="005176B8" w:rsidP="005176B8">
      <w:pPr>
        <w:numPr>
          <w:ilvl w:val="1"/>
          <w:numId w:val="28"/>
        </w:numPr>
        <w:tabs>
          <w:tab w:val="left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lang w:val="lv-LV"/>
        </w:rPr>
      </w:pPr>
      <w:r w:rsidRPr="005176B8">
        <w:rPr>
          <w:rFonts w:ascii="Times New Roman" w:hAnsi="Times New Roman"/>
          <w:lang w:val="lv-LV"/>
        </w:rPr>
        <w:t xml:space="preserve"> Deratizācijas un dezinsekcijas līdzekļus pielieto precīzi ievērojot lietošanas instrukciju;</w:t>
      </w:r>
    </w:p>
    <w:p w:rsidR="005176B8" w:rsidRPr="005176B8" w:rsidRDefault="005176B8" w:rsidP="005176B8">
      <w:pPr>
        <w:numPr>
          <w:ilvl w:val="1"/>
          <w:numId w:val="28"/>
        </w:numPr>
        <w:tabs>
          <w:tab w:val="left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lang w:val="lv-LV"/>
        </w:rPr>
      </w:pPr>
      <w:r w:rsidRPr="005176B8">
        <w:rPr>
          <w:rFonts w:ascii="Times New Roman" w:hAnsi="Times New Roman"/>
          <w:lang w:val="lv-LV"/>
        </w:rPr>
        <w:t xml:space="preserve"> Izmantojamajiem līdzekļiem jābūt nekaitīgiem cilvēkiem, mājdzīvniekiem un videi, kā arī tiem jābūt ar augstu efektivitāti;</w:t>
      </w:r>
    </w:p>
    <w:p w:rsidR="005176B8" w:rsidRPr="005176B8" w:rsidRDefault="005176B8" w:rsidP="005176B8">
      <w:pPr>
        <w:numPr>
          <w:ilvl w:val="1"/>
          <w:numId w:val="28"/>
        </w:numPr>
        <w:tabs>
          <w:tab w:val="left" w:pos="108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lang w:val="lv-LV"/>
        </w:rPr>
      </w:pPr>
      <w:r w:rsidRPr="005176B8">
        <w:rPr>
          <w:rFonts w:ascii="Times New Roman" w:hAnsi="Times New Roman"/>
          <w:lang w:val="lv-LV"/>
        </w:rPr>
        <w:t xml:space="preserve"> Pēc veiktās deratizācijas un/vai dezinsekcijas pretendentam nodrošināt pasākumu dokumentēšanu objekta deratizācijas un/vai dezinsekcijas kartē, kas tiek sastādīts divos eksemplāros, no kuriem viens glabājas pie Pretendenta, bet otrs pie Pasūtītāja;</w:t>
      </w:r>
    </w:p>
    <w:p w:rsidR="005176B8" w:rsidRPr="005176B8" w:rsidRDefault="005176B8" w:rsidP="005176B8">
      <w:pPr>
        <w:numPr>
          <w:ilvl w:val="1"/>
          <w:numId w:val="28"/>
        </w:numPr>
        <w:tabs>
          <w:tab w:val="left" w:pos="108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/>
          <w:lang w:val="lv-LV"/>
        </w:rPr>
      </w:pPr>
      <w:r w:rsidRPr="005176B8">
        <w:rPr>
          <w:rFonts w:ascii="Times New Roman" w:hAnsi="Times New Roman"/>
          <w:lang w:val="lv-LV"/>
        </w:rPr>
        <w:t xml:space="preserve"> Deratizācijas un/vai dezinsekcijas kartē norāda konkrētu darbu, kas tika veikts katrā konkrētā adresē un to paraksta persona, kura ir atbildīga par šo darbu pieņemšanu.</w:t>
      </w:r>
    </w:p>
    <w:p w:rsidR="005176B8" w:rsidRPr="005176B8" w:rsidRDefault="005176B8" w:rsidP="005176B8">
      <w:pPr>
        <w:pStyle w:val="ListParagraph"/>
        <w:numPr>
          <w:ilvl w:val="0"/>
          <w:numId w:val="28"/>
        </w:numPr>
        <w:tabs>
          <w:tab w:val="num" w:pos="851"/>
          <w:tab w:val="left" w:pos="1418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jc w:val="both"/>
        <w:outlineLvl w:val="0"/>
        <w:rPr>
          <w:rFonts w:ascii="Times New Roman" w:hAnsi="Times New Roman"/>
          <w:lang w:val="lv-LV"/>
        </w:rPr>
      </w:pPr>
      <w:r w:rsidRPr="005176B8">
        <w:rPr>
          <w:rFonts w:ascii="Times New Roman" w:hAnsi="Times New Roman"/>
          <w:lang w:val="lv-LV"/>
        </w:rPr>
        <w:t>Pakalpojuma sniegšanas vietas un maksimālās platīb</w:t>
      </w:r>
      <w:r w:rsidR="00AC664B">
        <w:rPr>
          <w:rFonts w:ascii="Times New Roman" w:hAnsi="Times New Roman"/>
          <w:lang w:val="lv-LV"/>
        </w:rPr>
        <w:t xml:space="preserve">as: saskaņā ar objektu sarakstu, kas norādīti tehniskā-finanšu piedāvājuma veidlapā </w:t>
      </w:r>
      <w:r w:rsidRPr="005176B8">
        <w:rPr>
          <w:rFonts w:ascii="Times New Roman" w:hAnsi="Times New Roman"/>
          <w:lang w:val="lv-LV"/>
        </w:rPr>
        <w:t xml:space="preserve">(pielikums Nr.3). </w:t>
      </w:r>
    </w:p>
    <w:p w:rsidR="005176B8" w:rsidRPr="005176B8" w:rsidRDefault="005176B8" w:rsidP="005176B8">
      <w:pPr>
        <w:pStyle w:val="ListParagraph"/>
        <w:widowControl w:val="0"/>
        <w:numPr>
          <w:ilvl w:val="0"/>
          <w:numId w:val="28"/>
        </w:numPr>
        <w:tabs>
          <w:tab w:val="num" w:pos="851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/>
          <w:bCs/>
          <w:lang w:val="lv-LV"/>
        </w:rPr>
      </w:pPr>
      <w:r w:rsidRPr="005176B8">
        <w:rPr>
          <w:rFonts w:ascii="Times New Roman" w:hAnsi="Times New Roman"/>
          <w:lang w:val="lv-LV"/>
        </w:rPr>
        <w:t>Pakalpojuma izpildes termiņš: 5 (piecu) darba dienu laikā pēc rakstiska pieprasījuma (faksa vai e-pasta un telefoniski) nosūtīšanas dienas.</w:t>
      </w:r>
    </w:p>
    <w:p w:rsidR="005176B8" w:rsidRPr="005176B8" w:rsidRDefault="005176B8" w:rsidP="005176B8">
      <w:pPr>
        <w:pStyle w:val="ListParagraph"/>
        <w:widowControl w:val="0"/>
        <w:numPr>
          <w:ilvl w:val="0"/>
          <w:numId w:val="28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/>
          <w:lang w:val="lv-LV"/>
        </w:rPr>
      </w:pPr>
      <w:r w:rsidRPr="005176B8">
        <w:rPr>
          <w:rFonts w:ascii="Times New Roman" w:hAnsi="Times New Roman"/>
          <w:lang w:val="lv-LV"/>
        </w:rPr>
        <w:t>Trūkumu novēršanas termiņš: 3 (trīs) darba dienu laikā no trūkumu konstatēšanas dienas (pretenzija pa faksu vai e-pastā).</w:t>
      </w:r>
    </w:p>
    <w:p w:rsidR="005176B8" w:rsidRPr="005176B8" w:rsidRDefault="005176B8" w:rsidP="005176B8">
      <w:pPr>
        <w:pStyle w:val="ListParagraph"/>
        <w:widowControl w:val="0"/>
        <w:numPr>
          <w:ilvl w:val="0"/>
          <w:numId w:val="28"/>
        </w:numPr>
        <w:tabs>
          <w:tab w:val="num" w:pos="851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/>
          <w:lang w:val="lv-LV"/>
        </w:rPr>
      </w:pPr>
      <w:r w:rsidRPr="005176B8">
        <w:rPr>
          <w:rFonts w:ascii="Times New Roman" w:hAnsi="Times New Roman"/>
          <w:lang w:val="lv-LV"/>
        </w:rPr>
        <w:t>Pretendentam ir jābūt tiesīgam veikt pakalpojumu saskaņā ar 13.04.2010. Ministru Kabineta noteikumu Nr.350 „Kārtība, kādā dezinfekcijas, dezinsekcijas un deratizācijas pakalpojumu sniedzējs paziņo par komercdarbības uzsākšanu” prasībām.</w:t>
      </w:r>
    </w:p>
    <w:p w:rsidR="005176B8" w:rsidRDefault="005176B8" w:rsidP="005176B8">
      <w:pPr>
        <w:pStyle w:val="ListParagraph"/>
        <w:widowControl w:val="0"/>
        <w:numPr>
          <w:ilvl w:val="0"/>
          <w:numId w:val="28"/>
        </w:numPr>
        <w:tabs>
          <w:tab w:val="num" w:pos="851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/>
          <w:lang w:val="lv-LV"/>
        </w:rPr>
      </w:pPr>
      <w:r w:rsidRPr="005176B8">
        <w:rPr>
          <w:rFonts w:ascii="Times New Roman" w:hAnsi="Times New Roman"/>
          <w:lang w:val="lv-LV"/>
        </w:rPr>
        <w:t>Līguma darbības termiņš: 24 mēneši no līguma spēkā stāšanās.</w:t>
      </w:r>
    </w:p>
    <w:p w:rsidR="00E70E89" w:rsidRPr="005176B8" w:rsidRDefault="00E70E89" w:rsidP="005176B8">
      <w:pPr>
        <w:pStyle w:val="ListParagraph"/>
        <w:widowControl w:val="0"/>
        <w:numPr>
          <w:ilvl w:val="0"/>
          <w:numId w:val="28"/>
        </w:numPr>
        <w:tabs>
          <w:tab w:val="num" w:pos="851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Plānotā līguma cena nepārsniedz EUR9999,99 (deviņi tūkstoši deviņi simti deviņdesmit deviņi </w:t>
      </w:r>
      <w:proofErr w:type="spellStart"/>
      <w:r>
        <w:rPr>
          <w:rFonts w:ascii="Times New Roman" w:hAnsi="Times New Roman"/>
          <w:lang w:val="lv-LV"/>
        </w:rPr>
        <w:t>euro</w:t>
      </w:r>
      <w:proofErr w:type="spellEnd"/>
      <w:r>
        <w:rPr>
          <w:rFonts w:ascii="Times New Roman" w:hAnsi="Times New Roman"/>
          <w:lang w:val="lv-LV"/>
        </w:rPr>
        <w:t xml:space="preserve"> 99 centi).</w:t>
      </w:r>
    </w:p>
    <w:p w:rsidR="005176B8" w:rsidRPr="00BA1119" w:rsidRDefault="005176B8" w:rsidP="005176B8">
      <w:pPr>
        <w:tabs>
          <w:tab w:val="left" w:pos="1418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lv-LV"/>
        </w:rPr>
      </w:pPr>
    </w:p>
    <w:sectPr w:rsidR="005176B8" w:rsidRPr="00BA1119" w:rsidSect="00A56BF8">
      <w:pgSz w:w="12240" w:h="15840"/>
      <w:pgMar w:top="630" w:right="810" w:bottom="630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04DC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80433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7EA62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E6C66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D61D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6B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F8DC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884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743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B6ED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B1326C"/>
    <w:multiLevelType w:val="multilevel"/>
    <w:tmpl w:val="3DBCE1B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0BC77A9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CA049EF"/>
    <w:multiLevelType w:val="hybridMultilevel"/>
    <w:tmpl w:val="297C02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F12C3"/>
    <w:multiLevelType w:val="multilevel"/>
    <w:tmpl w:val="F76224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31AD654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3A5052C"/>
    <w:multiLevelType w:val="multilevel"/>
    <w:tmpl w:val="D302A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AE5658F"/>
    <w:multiLevelType w:val="multilevel"/>
    <w:tmpl w:val="D42E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11085D"/>
    <w:multiLevelType w:val="multilevel"/>
    <w:tmpl w:val="6E44AD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0D71F5A"/>
    <w:multiLevelType w:val="multilevel"/>
    <w:tmpl w:val="D302A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26C3CCF"/>
    <w:multiLevelType w:val="multilevel"/>
    <w:tmpl w:val="9F341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8AF00C9"/>
    <w:multiLevelType w:val="multilevel"/>
    <w:tmpl w:val="7ED4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AF196F"/>
    <w:multiLevelType w:val="multilevel"/>
    <w:tmpl w:val="E980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4A2D5D"/>
    <w:multiLevelType w:val="multilevel"/>
    <w:tmpl w:val="4A04FAF6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54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1134" w:hanging="56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50752A6"/>
    <w:multiLevelType w:val="multilevel"/>
    <w:tmpl w:val="D302A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5">
    <w:nsid w:val="7BC62D94"/>
    <w:multiLevelType w:val="multilevel"/>
    <w:tmpl w:val="BE5A23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1"/>
  </w:num>
  <w:num w:numId="2">
    <w:abstractNumId w:val="22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5"/>
  </w:num>
  <w:num w:numId="16">
    <w:abstractNumId w:val="19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4"/>
  </w:num>
  <w:num w:numId="21">
    <w:abstractNumId w:val="18"/>
  </w:num>
  <w:num w:numId="22">
    <w:abstractNumId w:val="12"/>
  </w:num>
  <w:num w:numId="23">
    <w:abstractNumId w:val="20"/>
  </w:num>
  <w:num w:numId="24">
    <w:abstractNumId w:val="23"/>
  </w:num>
  <w:num w:numId="25">
    <w:abstractNumId w:val="11"/>
  </w:num>
  <w:num w:numId="26">
    <w:abstractNumId w:val="25"/>
  </w:num>
  <w:num w:numId="27">
    <w:abstractNumId w:val="1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7E"/>
    <w:rsid w:val="00011E12"/>
    <w:rsid w:val="00033C6A"/>
    <w:rsid w:val="0003419C"/>
    <w:rsid w:val="000368AA"/>
    <w:rsid w:val="00041AEF"/>
    <w:rsid w:val="000C1E78"/>
    <w:rsid w:val="000C62D5"/>
    <w:rsid w:val="001204DC"/>
    <w:rsid w:val="00131D57"/>
    <w:rsid w:val="0013679F"/>
    <w:rsid w:val="00146C15"/>
    <w:rsid w:val="001749C3"/>
    <w:rsid w:val="001C0E3E"/>
    <w:rsid w:val="001D2411"/>
    <w:rsid w:val="001E46D6"/>
    <w:rsid w:val="001F1F32"/>
    <w:rsid w:val="0024674C"/>
    <w:rsid w:val="00274D81"/>
    <w:rsid w:val="002854A7"/>
    <w:rsid w:val="00286D05"/>
    <w:rsid w:val="002C11FB"/>
    <w:rsid w:val="002D21AC"/>
    <w:rsid w:val="002F4256"/>
    <w:rsid w:val="002F4D27"/>
    <w:rsid w:val="00312E7E"/>
    <w:rsid w:val="00323219"/>
    <w:rsid w:val="00355198"/>
    <w:rsid w:val="003A3AA7"/>
    <w:rsid w:val="003A42EF"/>
    <w:rsid w:val="003B7B69"/>
    <w:rsid w:val="003D6A4B"/>
    <w:rsid w:val="003F131E"/>
    <w:rsid w:val="003F23D2"/>
    <w:rsid w:val="003F2420"/>
    <w:rsid w:val="00423C5F"/>
    <w:rsid w:val="00435E33"/>
    <w:rsid w:val="00457C32"/>
    <w:rsid w:val="004B249F"/>
    <w:rsid w:val="004C4243"/>
    <w:rsid w:val="004D7759"/>
    <w:rsid w:val="005176B8"/>
    <w:rsid w:val="00524ED2"/>
    <w:rsid w:val="00532651"/>
    <w:rsid w:val="005467C7"/>
    <w:rsid w:val="00557876"/>
    <w:rsid w:val="005F5E85"/>
    <w:rsid w:val="00623864"/>
    <w:rsid w:val="0063798F"/>
    <w:rsid w:val="00642342"/>
    <w:rsid w:val="0066559F"/>
    <w:rsid w:val="006703FE"/>
    <w:rsid w:val="00672911"/>
    <w:rsid w:val="006757B3"/>
    <w:rsid w:val="006858B1"/>
    <w:rsid w:val="006976EC"/>
    <w:rsid w:val="006B4F60"/>
    <w:rsid w:val="006C7345"/>
    <w:rsid w:val="006D1A24"/>
    <w:rsid w:val="006F3EBB"/>
    <w:rsid w:val="006F4731"/>
    <w:rsid w:val="00713F04"/>
    <w:rsid w:val="00750A92"/>
    <w:rsid w:val="00763FB1"/>
    <w:rsid w:val="007672A6"/>
    <w:rsid w:val="00767FA0"/>
    <w:rsid w:val="00775E4A"/>
    <w:rsid w:val="00781BCC"/>
    <w:rsid w:val="00794071"/>
    <w:rsid w:val="00794BD0"/>
    <w:rsid w:val="007C0A77"/>
    <w:rsid w:val="007D5293"/>
    <w:rsid w:val="00825BE8"/>
    <w:rsid w:val="008533DD"/>
    <w:rsid w:val="00854A7B"/>
    <w:rsid w:val="00864783"/>
    <w:rsid w:val="00867A95"/>
    <w:rsid w:val="00876A9C"/>
    <w:rsid w:val="008B3010"/>
    <w:rsid w:val="00926497"/>
    <w:rsid w:val="00944A82"/>
    <w:rsid w:val="009605C6"/>
    <w:rsid w:val="009E426E"/>
    <w:rsid w:val="00A05D5A"/>
    <w:rsid w:val="00A33659"/>
    <w:rsid w:val="00A56BF8"/>
    <w:rsid w:val="00A6391B"/>
    <w:rsid w:val="00A94343"/>
    <w:rsid w:val="00AB69F5"/>
    <w:rsid w:val="00AC53D3"/>
    <w:rsid w:val="00AC664B"/>
    <w:rsid w:val="00AC761C"/>
    <w:rsid w:val="00AD4E09"/>
    <w:rsid w:val="00B1538A"/>
    <w:rsid w:val="00B15E2E"/>
    <w:rsid w:val="00B93025"/>
    <w:rsid w:val="00BA1119"/>
    <w:rsid w:val="00BB64E8"/>
    <w:rsid w:val="00BC4E79"/>
    <w:rsid w:val="00BC6918"/>
    <w:rsid w:val="00BD0803"/>
    <w:rsid w:val="00BE7347"/>
    <w:rsid w:val="00C17F7D"/>
    <w:rsid w:val="00C406BD"/>
    <w:rsid w:val="00C42CA6"/>
    <w:rsid w:val="00C449B3"/>
    <w:rsid w:val="00C474DA"/>
    <w:rsid w:val="00C63278"/>
    <w:rsid w:val="00C63999"/>
    <w:rsid w:val="00CA07CA"/>
    <w:rsid w:val="00CA471A"/>
    <w:rsid w:val="00CB13A8"/>
    <w:rsid w:val="00CE1555"/>
    <w:rsid w:val="00CE7C16"/>
    <w:rsid w:val="00D20107"/>
    <w:rsid w:val="00D56B35"/>
    <w:rsid w:val="00D645F5"/>
    <w:rsid w:val="00DD72C4"/>
    <w:rsid w:val="00E06E0B"/>
    <w:rsid w:val="00E70E89"/>
    <w:rsid w:val="00EC5A62"/>
    <w:rsid w:val="00F16438"/>
    <w:rsid w:val="00F5172A"/>
    <w:rsid w:val="00F5213F"/>
    <w:rsid w:val="00F52C9C"/>
    <w:rsid w:val="00F61427"/>
    <w:rsid w:val="00F67AD3"/>
    <w:rsid w:val="00F74975"/>
    <w:rsid w:val="00F81F57"/>
    <w:rsid w:val="00F941CC"/>
    <w:rsid w:val="00F94C61"/>
    <w:rsid w:val="00FA2F51"/>
    <w:rsid w:val="00FA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2A6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6976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76EC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312E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312E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24674C"/>
    <w:rPr>
      <w:rFonts w:cs="Times New Roman"/>
      <w:b/>
    </w:rPr>
  </w:style>
  <w:style w:type="character" w:customStyle="1" w:styleId="hps">
    <w:name w:val="hps"/>
    <w:basedOn w:val="DefaultParagraphFont"/>
    <w:uiPriority w:val="99"/>
    <w:rsid w:val="006F3EBB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C6327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3F23D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639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apple-converted-space">
    <w:name w:val="apple-converted-space"/>
    <w:basedOn w:val="DefaultParagraphFont"/>
    <w:uiPriority w:val="99"/>
    <w:rsid w:val="00F61427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06E0B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locked/>
    <w:rsid w:val="00CA07CA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u w:val="single"/>
      <w:lang w:val="lv-LV" w:eastAsia="ru-RU"/>
    </w:rPr>
  </w:style>
  <w:style w:type="character" w:customStyle="1" w:styleId="TitleChar">
    <w:name w:val="Title Char"/>
    <w:basedOn w:val="DefaultParagraphFont"/>
    <w:link w:val="Title"/>
    <w:rsid w:val="00CA07CA"/>
    <w:rPr>
      <w:rFonts w:ascii="Times New Roman" w:eastAsia="Times New Roman" w:hAnsi="Times New Roman"/>
      <w:sz w:val="32"/>
      <w:szCs w:val="20"/>
      <w:u w:val="single"/>
      <w:lang w:eastAsia="ru-RU"/>
    </w:rPr>
  </w:style>
  <w:style w:type="paragraph" w:styleId="ListParagraph">
    <w:name w:val="List Paragraph"/>
    <w:basedOn w:val="Normal"/>
    <w:qFormat/>
    <w:rsid w:val="00CA07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98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2A6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6976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76EC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312E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312E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24674C"/>
    <w:rPr>
      <w:rFonts w:cs="Times New Roman"/>
      <w:b/>
    </w:rPr>
  </w:style>
  <w:style w:type="character" w:customStyle="1" w:styleId="hps">
    <w:name w:val="hps"/>
    <w:basedOn w:val="DefaultParagraphFont"/>
    <w:uiPriority w:val="99"/>
    <w:rsid w:val="006F3EBB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C6327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3F23D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639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apple-converted-space">
    <w:name w:val="apple-converted-space"/>
    <w:basedOn w:val="DefaultParagraphFont"/>
    <w:uiPriority w:val="99"/>
    <w:rsid w:val="00F61427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06E0B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locked/>
    <w:rsid w:val="00CA07CA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u w:val="single"/>
      <w:lang w:val="lv-LV" w:eastAsia="ru-RU"/>
    </w:rPr>
  </w:style>
  <w:style w:type="character" w:customStyle="1" w:styleId="TitleChar">
    <w:name w:val="Title Char"/>
    <w:basedOn w:val="DefaultParagraphFont"/>
    <w:link w:val="Title"/>
    <w:rsid w:val="00CA07CA"/>
    <w:rPr>
      <w:rFonts w:ascii="Times New Roman" w:eastAsia="Times New Roman" w:hAnsi="Times New Roman"/>
      <w:sz w:val="32"/>
      <w:szCs w:val="20"/>
      <w:u w:val="single"/>
      <w:lang w:eastAsia="ru-RU"/>
    </w:rPr>
  </w:style>
  <w:style w:type="paragraph" w:styleId="ListParagraph">
    <w:name w:val="List Paragraph"/>
    <w:basedOn w:val="Normal"/>
    <w:qFormat/>
    <w:rsid w:val="00CA07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98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69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70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69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69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69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7969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9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7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69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9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7970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69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7970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69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7969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7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69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7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70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69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69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7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9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7970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70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9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70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7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797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70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6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9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7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7970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69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70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70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70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7969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7970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79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79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B291E-4ECB-419B-AC87-5284F2274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309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309</cp:lastModifiedBy>
  <cp:revision>39</cp:revision>
  <cp:lastPrinted>2017-01-30T13:27:00Z</cp:lastPrinted>
  <dcterms:created xsi:type="dcterms:W3CDTF">2016-01-06T13:49:00Z</dcterms:created>
  <dcterms:modified xsi:type="dcterms:W3CDTF">2021-07-12T08:48:00Z</dcterms:modified>
</cp:coreProperties>
</file>